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9D87" w14:textId="37D56795" w:rsidR="006B5143" w:rsidRDefault="006B5143" w:rsidP="006B5143">
      <w:pPr>
        <w:spacing w:before="100" w:beforeAutospacing="1" w:after="100" w:afterAutospacing="1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OŚWIADCZENIE KAŻDEJ OSOBY UPOWAZNIONEJ </w:t>
      </w:r>
    </w:p>
    <w:p w14:paraId="1430178E" w14:textId="72729F57" w:rsidR="006B5143" w:rsidRDefault="006B5143" w:rsidP="00ED6A9C">
      <w:pPr>
        <w:spacing w:before="100" w:beforeAutospacing="1" w:after="100" w:after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Ja niżej podpisany …………………………………………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(imię i nazwisko upoważnionego/ej)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wyrażam/nie wyrażam zgody*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przetwarzanie moich danych osobowych w celu weryfikacji/identyfikacji mojej osoby jako upoważnionej do odbierania ………………………………………..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(imię i nazwisko dziecka)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br/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 Przedszkola nr 49 w Gdańsku i jednocześnie zapoznałem/łam się z klauzulą informacyjną dla osób upoważnionych do odbioru dziecka z przedszkola, zamieszczonej również na stronie: </w:t>
      </w:r>
      <w:hyperlink>
        <w:r>
          <w:rPr>
            <w:rStyle w:val="Hipercze"/>
            <w:rFonts w:ascii="Calibri" w:eastAsia="Calibri" w:hAnsi="Calibri" w:cs="Calibri"/>
            <w:color w:val="000000" w:themeColor="text1"/>
            <w:sz w:val="22"/>
            <w:szCs w:val="22"/>
          </w:rPr>
          <w:t>www.p49.edu.gdansk.pl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oraz na tablicach informacyjnych w siedzibie przedszkola. </w:t>
      </w:r>
    </w:p>
    <w:p w14:paraId="14046B58" w14:textId="54ADEB0E" w:rsidR="006B5143" w:rsidRDefault="006B5143" w:rsidP="006B5143">
      <w:pPr>
        <w:spacing w:before="100" w:beforeAutospacing="1" w:after="100" w:afterAutospacing="1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……………………………………………….</w:t>
      </w:r>
    </w:p>
    <w:p w14:paraId="0896D0C2" w14:textId="77777777" w:rsidR="006B5143" w:rsidRDefault="006B5143" w:rsidP="006B5143">
      <w:pPr>
        <w:spacing w:before="100" w:beforeAutospacing="1" w:after="100" w:afterAutospacing="1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(czytelny podpis osoby upoważnionej)</w:t>
      </w:r>
    </w:p>
    <w:p w14:paraId="1CD36863" w14:textId="77777777" w:rsidR="006B5143" w:rsidRDefault="006B5143" w:rsidP="006B5143">
      <w:pPr>
        <w:spacing w:before="100" w:beforeAutospacing="1" w:after="100" w:afterAutospacing="1"/>
        <w:rPr>
          <w:rFonts w:ascii="Calibri" w:eastAsia="Calibri" w:hAnsi="Calibri" w:cs="Calibri"/>
          <w:color w:val="000000" w:themeColor="text1"/>
          <w:sz w:val="15"/>
          <w:szCs w:val="15"/>
        </w:rPr>
      </w:pPr>
      <w:r>
        <w:rPr>
          <w:rFonts w:ascii="Calibri" w:eastAsia="Calibri" w:hAnsi="Calibri" w:cs="Calibri"/>
          <w:b/>
          <w:bCs/>
          <w:color w:val="000000" w:themeColor="text1"/>
          <w:sz w:val="15"/>
          <w:szCs w:val="15"/>
        </w:rPr>
        <w:t>*niepotrzebne skreślić</w:t>
      </w:r>
    </w:p>
    <w:p w14:paraId="7558637F" w14:textId="77777777" w:rsidR="006B5143" w:rsidRDefault="006B5143" w:rsidP="006B5143">
      <w:pPr>
        <w:spacing w:before="100" w:beforeAutospacing="1" w:after="100" w:afterAutospacing="1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EDEE8E" w14:textId="77777777" w:rsidR="006B5143" w:rsidRDefault="006B5143" w:rsidP="006B5143">
      <w:pPr>
        <w:spacing w:before="100" w:beforeAutospacing="1" w:after="100" w:afterAutospacing="1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KLAUZULA INFORMACYJNA DLA OSÓB UPOWAŻNIONYCH DO ODBIORU DZIECKA </w:t>
      </w:r>
      <w:r>
        <w:br/>
      </w:r>
      <w: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Z PRZEDSZKOLA NR 49 W GDAŃSKU</w:t>
      </w:r>
    </w:p>
    <w:p w14:paraId="74E59B51" w14:textId="77777777" w:rsidR="006B5143" w:rsidRDefault="006B5143" w:rsidP="006B5143">
      <w:pPr>
        <w:spacing w:before="100" w:beforeAutospacing="1" w:after="100" w:afterAutospacing="1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W trybie art. 13 ust. 1 i 2 RODO, informuję: </w:t>
      </w:r>
    </w:p>
    <w:p w14:paraId="27847B8C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Administratorem Pani/Pana danych jest Przedszkole 49 w Gdańsku, </w:t>
      </w:r>
      <w:r>
        <w:br/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ul. Śląska 35A</w:t>
      </w:r>
    </w:p>
    <w:p w14:paraId="20846CEC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Przedstawicielem Administratora jest Dyrektor Przedszkola nr 49 p. Agata Majkowska Kontakt:  </w:t>
      </w:r>
      <w:hyperlink r:id="rId5" w:history="1">
        <w:r>
          <w:rPr>
            <w:rStyle w:val="Hipercze"/>
            <w:rFonts w:ascii="Calibri" w:eastAsia="Calibri" w:hAnsi="Calibri" w:cs="Calibri"/>
            <w:color w:val="000000" w:themeColor="text1"/>
            <w:sz w:val="20"/>
            <w:szCs w:val="20"/>
          </w:rPr>
          <w:t>sekretariat@p49.edu.gdansk.pl</w:t>
        </w:r>
      </w:hyperlink>
    </w:p>
    <w:p w14:paraId="13536304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Kontakt do Inspektora Ochrony Danych: p. Eliza Łuczkiewicz: </w:t>
      </w:r>
      <w:hyperlink r:id="rId6" w:history="1">
        <w:r>
          <w:rPr>
            <w:rStyle w:val="Hipercze"/>
            <w:rFonts w:ascii="Calibri" w:eastAsia="Calibri" w:hAnsi="Calibri" w:cs="Calibri"/>
            <w:color w:val="000000" w:themeColor="text1"/>
            <w:sz w:val="20"/>
            <w:szCs w:val="20"/>
          </w:rPr>
          <w:t>iod.p49@wp.pl</w:t>
        </w:r>
      </w:hyperlink>
    </w:p>
    <w:p w14:paraId="010A5CA9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Pani/Pana dane osobowe są przetwarzane na podstawie art. 6 ust. 1 lit e RODO łącznie z przepisem krajowym jakim jest art. 102 ust. 1 pkt 6 ustawy Prawo oświatowe. Ponadto Pani/Pana dane osobowe przetwarzanie na podstawie art. 6 ust. 1 lit. a) RODO, tj. wyrażonej wcześniej przez Panią/Pana zgody.</w:t>
      </w:r>
    </w:p>
    <w:p w14:paraId="05916876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Pani/Pana dane osobowe przetwarzane będą̨ tylko w celu weryfikacji tożsamości /identyfikacji osoby odbierającej dziecko ze przedszkola. Stanowi to warunek umożliwiający odbiór dziecka z przedszkola. </w:t>
      </w:r>
    </w:p>
    <w:p w14:paraId="366118A9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Dane osobowe będą̨ przetwarzane i przechowywane wyłącznie w formie papierowej, przez okres roku szkolnego 2020/2021, a następnie trwale niszczone. </w:t>
      </w:r>
    </w:p>
    <w:p w14:paraId="45FBEDA9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 przypadku wyrażanie przez Panią/ Pana zgody, przysługuje Pani/Pan prawo do cofnięcia zgody na przetwarzanie danych w dowolnym momencie. Cofniecie zgody nie będzie miało wpływu na zgodność́ z prawem przetwarzania, którego dokonano na podstawie zgody przed jej cofnięciem. Cofniecie zgody będzie skutkowało brakiem możliwości odbioru dziecka z przedszkola. </w:t>
      </w:r>
    </w:p>
    <w:p w14:paraId="6CD933F3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Cofniecie zgody może mieć́ następującą̨ formę̨: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Cofam zgodę̨ na przetwarzanie danych osobowych przez Przedszkole nr 49 w Gdańsku, udzieloną w dniu ...... w celu weryfikacji tożsamości /identyfikacji osoby odbierającej dziecko z przedszkola. (Podpis osoby, której dane dotyczą̨). </w:t>
      </w:r>
    </w:p>
    <w:p w14:paraId="63AADD06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Przysługuje Pani/Panu prawo do żądania dostępu do danych osobowych dotyczących Pani/Pana osoby, ich sprostowania, usunięcia lub ograniczenia przetwarzania oraz wniesienia sprzeciwu. </w:t>
      </w:r>
    </w:p>
    <w:p w14:paraId="2CEE10D0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Każda osoba, której dane dotyczą̨ ma prawo wnieść́ skargę̨ do organu nadzorczego </w:t>
      </w:r>
      <w:r>
        <w:br/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 zgodności z art. 77 RODO, jeśli uważa, że jej dane są przetwarzane w sposób naruszający w/w prawa. </w:t>
      </w:r>
    </w:p>
    <w:p w14:paraId="4407C90A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Administrator danych nie zamierza przekazywać Pani/Pana danych do krajów trzecich bądź do organizacji międzynarodowych. </w:t>
      </w:r>
    </w:p>
    <w:p w14:paraId="79B8576D" w14:textId="77777777" w:rsidR="006B5143" w:rsidRDefault="006B5143" w:rsidP="006B514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Pani/Pana dane nie będą podlegały profilowaniu bądź zautomatyzowanemu przetwarzaniu. </w:t>
      </w:r>
    </w:p>
    <w:p w14:paraId="2FFEE5C9" w14:textId="77777777" w:rsidR="006B5143" w:rsidRDefault="006B5143" w:rsidP="006B5143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0C22D27" w14:textId="10F37F0C" w:rsidR="006B5143" w:rsidRDefault="006B5143" w:rsidP="006B5143">
      <w:pPr>
        <w:spacing w:before="100" w:beforeAutospacing="1" w:after="100" w:afterAutospacing="1"/>
        <w:ind w:firstLine="36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................................................................................</w:t>
      </w:r>
    </w:p>
    <w:p w14:paraId="6FAAF2F5" w14:textId="36456F17" w:rsidR="006B5143" w:rsidRPr="006B5143" w:rsidRDefault="006B5143" w:rsidP="006B5143">
      <w:pPr>
        <w:spacing w:before="100" w:beforeAutospacing="1" w:after="100" w:afterAutospacing="1"/>
        <w:ind w:firstLine="36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data i </w:t>
      </w:r>
      <w:r>
        <w:rPr>
          <w:rFonts w:ascii="Calibri" w:eastAsia="Calibri" w:hAnsi="Calibri" w:cs="Calibri"/>
          <w:b/>
          <w:bCs/>
          <w:color w:val="000000" w:themeColor="text1"/>
          <w:sz w:val="20"/>
          <w:szCs w:val="20"/>
          <w:u w:val="single"/>
        </w:rPr>
        <w:t>czytelny podpis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osoby wyrażającej zgodę</w:t>
      </w:r>
    </w:p>
    <w:sectPr w:rsidR="006B5143" w:rsidRPr="006B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027A1"/>
    <w:multiLevelType w:val="hybridMultilevel"/>
    <w:tmpl w:val="20D2713A"/>
    <w:lvl w:ilvl="0" w:tplc="38184CEE">
      <w:start w:val="1"/>
      <w:numFmt w:val="decimal"/>
      <w:lvlText w:val="%1."/>
      <w:lvlJc w:val="left"/>
      <w:pPr>
        <w:ind w:left="720" w:hanging="360"/>
      </w:pPr>
    </w:lvl>
    <w:lvl w:ilvl="1" w:tplc="B26EC53A">
      <w:start w:val="1"/>
      <w:numFmt w:val="lowerLetter"/>
      <w:lvlText w:val="%2."/>
      <w:lvlJc w:val="left"/>
      <w:pPr>
        <w:ind w:left="1440" w:hanging="360"/>
      </w:pPr>
    </w:lvl>
    <w:lvl w:ilvl="2" w:tplc="C59A4460">
      <w:start w:val="1"/>
      <w:numFmt w:val="lowerRoman"/>
      <w:lvlText w:val="%3."/>
      <w:lvlJc w:val="right"/>
      <w:pPr>
        <w:ind w:left="2160" w:hanging="180"/>
      </w:pPr>
    </w:lvl>
    <w:lvl w:ilvl="3" w:tplc="A57C3908">
      <w:start w:val="1"/>
      <w:numFmt w:val="decimal"/>
      <w:lvlText w:val="%4."/>
      <w:lvlJc w:val="left"/>
      <w:pPr>
        <w:ind w:left="2880" w:hanging="360"/>
      </w:pPr>
    </w:lvl>
    <w:lvl w:ilvl="4" w:tplc="6AEC3A14">
      <w:start w:val="1"/>
      <w:numFmt w:val="lowerLetter"/>
      <w:lvlText w:val="%5."/>
      <w:lvlJc w:val="left"/>
      <w:pPr>
        <w:ind w:left="3600" w:hanging="360"/>
      </w:pPr>
    </w:lvl>
    <w:lvl w:ilvl="5" w:tplc="9D902C24">
      <w:start w:val="1"/>
      <w:numFmt w:val="lowerRoman"/>
      <w:lvlText w:val="%6."/>
      <w:lvlJc w:val="right"/>
      <w:pPr>
        <w:ind w:left="4320" w:hanging="180"/>
      </w:pPr>
    </w:lvl>
    <w:lvl w:ilvl="6" w:tplc="A754D72E">
      <w:start w:val="1"/>
      <w:numFmt w:val="decimal"/>
      <w:lvlText w:val="%7."/>
      <w:lvlJc w:val="left"/>
      <w:pPr>
        <w:ind w:left="5040" w:hanging="360"/>
      </w:pPr>
    </w:lvl>
    <w:lvl w:ilvl="7" w:tplc="88B890B0">
      <w:start w:val="1"/>
      <w:numFmt w:val="lowerLetter"/>
      <w:lvlText w:val="%8."/>
      <w:lvlJc w:val="left"/>
      <w:pPr>
        <w:ind w:left="5760" w:hanging="360"/>
      </w:pPr>
    </w:lvl>
    <w:lvl w:ilvl="8" w:tplc="41DE62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3"/>
    <w:rsid w:val="006B5143"/>
    <w:rsid w:val="00E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BE51"/>
  <w15:chartTrackingRefBased/>
  <w15:docId w15:val="{20E88CC9-7334-4E80-B417-28C556D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14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1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49@wp.pl" TargetMode="External"/><Relationship Id="rId5" Type="http://schemas.openxmlformats.org/officeDocument/2006/relationships/hyperlink" Target="mailto:sekretariat@p49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Majk</dc:creator>
  <cp:keywords/>
  <dc:description/>
  <cp:lastModifiedBy>Agata Majk</cp:lastModifiedBy>
  <cp:revision>2</cp:revision>
  <dcterms:created xsi:type="dcterms:W3CDTF">2021-07-28T15:54:00Z</dcterms:created>
  <dcterms:modified xsi:type="dcterms:W3CDTF">2021-07-28T15:54:00Z</dcterms:modified>
</cp:coreProperties>
</file>